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0A7484">
        <w:rPr>
          <w:rFonts w:ascii="Calibri" w:hAnsi="Calibri"/>
          <w:b/>
          <w:sz w:val="22"/>
          <w:szCs w:val="22"/>
        </w:rPr>
        <w:t>8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C2550C" w:rsidRPr="000A6EBD" w:rsidRDefault="00C2550C" w:rsidP="00C2550C">
            <w:pPr>
              <w:spacing w:after="120" w:line="120" w:lineRule="atLeast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0A6EBD">
              <w:rPr>
                <w:rFonts w:ascii="Calibri" w:eastAsia="Arial" w:hAnsi="Calibri" w:cs="Arial"/>
                <w:b/>
                <w:sz w:val="22"/>
                <w:szCs w:val="22"/>
              </w:rPr>
              <w:t>„</w:t>
            </w:r>
            <w:r w:rsidR="000A7484" w:rsidRPr="009B0A5E">
              <w:rPr>
                <w:rStyle w:val="Domylnaczcionkaakapitu1"/>
                <w:rFonts w:asciiTheme="minorHAnsi" w:eastAsia="HG Mincho Light J" w:hAnsiTheme="minorHAnsi" w:cs="Arial"/>
                <w:b/>
                <w:bCs/>
                <w:color w:val="000000"/>
                <w:spacing w:val="-7"/>
              </w:rPr>
              <w:t>Zimowe utrzymanie dróg gminnych, wewnętrznych, ulic, chodników i parkingów na terenie miasta i gminy Ropczyce w sezonie zimowym 2015/2016 które zostało podzielone</w:t>
            </w:r>
            <w:r w:rsidR="000A7484">
              <w:rPr>
                <w:rStyle w:val="Domylnaczcionkaakapitu1"/>
                <w:rFonts w:asciiTheme="minorHAnsi" w:eastAsia="HG Mincho Light J" w:hAnsiTheme="minorHAnsi" w:cs="Arial"/>
                <w:b/>
                <w:bCs/>
                <w:color w:val="000000"/>
                <w:spacing w:val="-7"/>
              </w:rPr>
              <w:t xml:space="preserve"> </w:t>
            </w:r>
            <w:r w:rsidR="000A7484" w:rsidRPr="009B0A5E">
              <w:rPr>
                <w:rStyle w:val="Domylnaczcionkaakapitu1"/>
                <w:rFonts w:asciiTheme="minorHAnsi" w:eastAsia="HG Mincho Light J" w:hAnsiTheme="minorHAnsi" w:cs="Arial"/>
                <w:b/>
                <w:bCs/>
                <w:color w:val="000000"/>
                <w:spacing w:val="-7"/>
              </w:rPr>
              <w:t>na zadania</w:t>
            </w:r>
            <w:r w:rsidRPr="000A6EBD">
              <w:rPr>
                <w:rFonts w:ascii="Calibri" w:eastAsia="Arial" w:hAnsi="Calibri" w:cs="Arial"/>
                <w:b/>
                <w:sz w:val="22"/>
                <w:szCs w:val="22"/>
              </w:rPr>
              <w:t>”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0847F5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0A7484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  <w:bookmarkStart w:id="0" w:name="_GoBack"/>
            <w:bookmarkEnd w:id="0"/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847F5"/>
    <w:rsid w:val="000A6EBD"/>
    <w:rsid w:val="000A7484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4E2A5F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550C"/>
    <w:rsid w:val="00C26DD9"/>
    <w:rsid w:val="00D465D8"/>
    <w:rsid w:val="00D972D7"/>
    <w:rsid w:val="00DA5124"/>
    <w:rsid w:val="00EF2E0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KosydarK</cp:lastModifiedBy>
  <cp:revision>9</cp:revision>
  <cp:lastPrinted>2014-02-11T09:13:00Z</cp:lastPrinted>
  <dcterms:created xsi:type="dcterms:W3CDTF">2015-06-22T15:20:00Z</dcterms:created>
  <dcterms:modified xsi:type="dcterms:W3CDTF">2015-10-05T09:40:00Z</dcterms:modified>
</cp:coreProperties>
</file>